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70" w:rsidRDefault="002E3670" w:rsidP="002E3670">
      <w:r>
        <w:t>Review written by Gail Van Schalkwyk, 2/05/20</w:t>
      </w:r>
    </w:p>
    <w:p w:rsidR="002E3670" w:rsidRDefault="002E3670" w:rsidP="002E3670">
      <w:pPr>
        <w:rPr>
          <w:b/>
        </w:rPr>
      </w:pPr>
      <w:r w:rsidRPr="002E3670">
        <w:rPr>
          <w:b/>
        </w:rPr>
        <w:t>Review of the British Dyslexia Association’s FREE Webinar for Parents: Broa</w:t>
      </w:r>
      <w:r w:rsidRPr="002E3670">
        <w:rPr>
          <w:b/>
        </w:rPr>
        <w:t>dcast 30th April 2020</w:t>
      </w:r>
    </w:p>
    <w:p w:rsidR="009E658A" w:rsidRDefault="009E658A" w:rsidP="009E658A">
      <w:pPr>
        <w:jc w:val="center"/>
        <w:rPr>
          <w:b/>
        </w:rPr>
      </w:pPr>
      <w:r w:rsidRPr="002E3670">
        <w:rPr>
          <w:b/>
        </w:rPr>
        <w:t xml:space="preserve">Creating without language by </w:t>
      </w:r>
      <w:proofErr w:type="spellStart"/>
      <w:r w:rsidRPr="002E3670">
        <w:rPr>
          <w:b/>
        </w:rPr>
        <w:t>Qona</w:t>
      </w:r>
      <w:proofErr w:type="spellEnd"/>
      <w:r w:rsidRPr="002E3670">
        <w:rPr>
          <w:b/>
        </w:rPr>
        <w:t xml:space="preserve"> Rankin, Dyslexic Co-ordinator, Royal College of Art</w:t>
      </w:r>
    </w:p>
    <w:p w:rsidR="002E3670" w:rsidRDefault="002E3670" w:rsidP="002E3670">
      <w:pPr>
        <w:jc w:val="center"/>
      </w:pPr>
      <w:hyperlink r:id="rId4" w:history="1">
        <w:r>
          <w:rPr>
            <w:rStyle w:val="Hyperlink"/>
          </w:rPr>
          <w:t>https://www.bdadyslexia.org.uk/events/free-webinar-for-parents-creating-without-language-why-the-arts-are-so-important-to-our-dyslexic-community</w:t>
        </w:r>
      </w:hyperlink>
    </w:p>
    <w:p w:rsidR="009E658A" w:rsidRPr="009E658A" w:rsidRDefault="009E658A" w:rsidP="009E658A">
      <w:pPr>
        <w:rPr>
          <w:rFonts w:cstheme="minorHAnsi"/>
          <w:b/>
          <w:i/>
          <w:sz w:val="24"/>
          <w:szCs w:val="24"/>
        </w:rPr>
      </w:pPr>
      <w:r w:rsidRPr="009E658A">
        <w:rPr>
          <w:rFonts w:cstheme="minorHAnsi"/>
          <w:i/>
          <w:sz w:val="24"/>
          <w:szCs w:val="24"/>
          <w:shd w:val="clear" w:color="auto" w:fill="F8F5F4"/>
        </w:rPr>
        <w:t>“Through nurturing creativity the intention is that self -confidence and aspirations to succeed will be improved.”</w:t>
      </w:r>
      <w:r w:rsidR="00DC6495">
        <w:rPr>
          <w:rFonts w:cstheme="minorHAnsi"/>
          <w:i/>
          <w:sz w:val="24"/>
          <w:szCs w:val="24"/>
          <w:shd w:val="clear" w:color="auto" w:fill="F8F5F4"/>
        </w:rPr>
        <w:t xml:space="preserve"> </w:t>
      </w:r>
    </w:p>
    <w:p w:rsidR="00DA33EF" w:rsidRPr="0086798A" w:rsidRDefault="00657B34">
      <w:r w:rsidRPr="0086798A">
        <w:t xml:space="preserve">This informative and uplifting webinar promotes the notion that dyslexic and </w:t>
      </w:r>
      <w:proofErr w:type="spellStart"/>
      <w:r w:rsidRPr="0086798A">
        <w:t>dyspraxic</w:t>
      </w:r>
      <w:proofErr w:type="spellEnd"/>
      <w:r w:rsidRPr="0086798A">
        <w:t xml:space="preserve"> brains have the potential to be exceptionally creative.</w:t>
      </w:r>
      <w:r w:rsidR="00DA33EF" w:rsidRPr="0086798A">
        <w:t xml:space="preserve">  It show cases the work of successful</w:t>
      </w:r>
      <w:r w:rsidR="00F75840" w:rsidRPr="0086798A">
        <w:t xml:space="preserve"> contemporary</w:t>
      </w:r>
      <w:r w:rsidR="00DA33EF" w:rsidRPr="0086798A">
        <w:t xml:space="preserve"> artists</w:t>
      </w:r>
      <w:r w:rsidR="00F75840" w:rsidRPr="0086798A">
        <w:t xml:space="preserve"> and creators who themselves have diagnosed</w:t>
      </w:r>
      <w:r w:rsidR="00DA33EF" w:rsidRPr="0086798A">
        <w:t xml:space="preserve"> dyslexia or dyspraxia (development co-ordination disorder).  Finally, it offers ideas and support for finding ways of engaging our children in creative activities outside of the rigidity of the school curriculum.  </w:t>
      </w:r>
    </w:p>
    <w:p w:rsidR="00A2008F" w:rsidRDefault="00DA33EF">
      <w:proofErr w:type="spellStart"/>
      <w:r>
        <w:t>Qona</w:t>
      </w:r>
      <w:proofErr w:type="spellEnd"/>
      <w:r w:rsidR="00657B34">
        <w:t xml:space="preserve"> encourages parents, carers and educators to take the opportunity presented by the current lockdown, to pursue creative endeavours with our children</w:t>
      </w:r>
      <w:r w:rsidR="00A00B0A">
        <w:t xml:space="preserve"> and seek ways of helping them to engage in their own visual worlds</w:t>
      </w:r>
      <w:r w:rsidR="00DC6495">
        <w:t xml:space="preserve">.  </w:t>
      </w:r>
      <w:r w:rsidR="00A00B0A">
        <w:t xml:space="preserve">This is a place where “words </w:t>
      </w:r>
      <w:r w:rsidR="001C641B">
        <w:t>wither</w:t>
      </w:r>
      <w:r w:rsidR="00A00B0A">
        <w:t xml:space="preserve"> away”</w:t>
      </w:r>
      <w:r w:rsidR="00DC6495">
        <w:t>,</w:t>
      </w:r>
      <w:r w:rsidR="00A00B0A">
        <w:t xml:space="preserve"> diversity of thought can take place</w:t>
      </w:r>
      <w:r w:rsidR="00DC6495">
        <w:t xml:space="preserve"> and confidence can grow</w:t>
      </w:r>
      <w:r w:rsidR="00A00B0A">
        <w:t>.  It is a place where unplanned and incidental associations can lead to innate creativity.</w:t>
      </w:r>
      <w:r w:rsidR="00153E7F">
        <w:t xml:space="preserve">  The </w:t>
      </w:r>
      <w:r w:rsidR="00153E7F" w:rsidRPr="0086798A">
        <w:rPr>
          <w:i/>
        </w:rPr>
        <w:t>process</w:t>
      </w:r>
      <w:r w:rsidR="00153E7F">
        <w:t xml:space="preserve"> </w:t>
      </w:r>
      <w:r w:rsidR="00F75840">
        <w:t>itself becomes important, offering</w:t>
      </w:r>
      <w:r w:rsidR="00153E7F">
        <w:t xml:space="preserve"> us </w:t>
      </w:r>
      <w:r w:rsidR="00F75840">
        <w:t xml:space="preserve">an alternative </w:t>
      </w:r>
      <w:r w:rsidR="00153E7F">
        <w:t>measure of success</w:t>
      </w:r>
      <w:r w:rsidR="00F75840">
        <w:t>,</w:t>
      </w:r>
      <w:r w:rsidR="00153E7F">
        <w:t xml:space="preserve"> </w:t>
      </w:r>
      <w:r w:rsidR="00F75840">
        <w:t xml:space="preserve">one </w:t>
      </w:r>
      <w:r w:rsidR="00153E7F">
        <w:t>that is</w:t>
      </w:r>
      <w:r w:rsidR="0086798A">
        <w:t xml:space="preserve"> in my opinion, sadly neglected and at best under-valued</w:t>
      </w:r>
      <w:r w:rsidR="00A2008F">
        <w:t>,</w:t>
      </w:r>
      <w:r w:rsidR="0086798A">
        <w:t xml:space="preserve"> in the </w:t>
      </w:r>
      <w:r w:rsidR="00153E7F">
        <w:t xml:space="preserve">current </w:t>
      </w:r>
      <w:r w:rsidR="00DC6495">
        <w:t>restrictive</w:t>
      </w:r>
      <w:r w:rsidR="00A2008F">
        <w:t>,</w:t>
      </w:r>
      <w:r w:rsidR="00DC6495">
        <w:t xml:space="preserve"> </w:t>
      </w:r>
      <w:r w:rsidR="00A2008F">
        <w:t xml:space="preserve">outcome-driven, exam orientated </w:t>
      </w:r>
      <w:r w:rsidR="0086798A">
        <w:t xml:space="preserve">educational </w:t>
      </w:r>
      <w:r w:rsidR="00153E7F">
        <w:t>clima</w:t>
      </w:r>
      <w:r w:rsidR="00DC6495">
        <w:t>te</w:t>
      </w:r>
      <w:r w:rsidR="00A2008F">
        <w:t xml:space="preserve"> of most English schools.  </w:t>
      </w:r>
      <w:r w:rsidR="00DC6495">
        <w:t xml:space="preserve"> </w:t>
      </w:r>
    </w:p>
    <w:p w:rsidR="00A00B0A" w:rsidRDefault="00DA33EF">
      <w:r>
        <w:t>T</w:t>
      </w:r>
      <w:r w:rsidR="00A00B0A">
        <w:t xml:space="preserve">he neuro-scientific understanding of how a dyslexic brain works </w:t>
      </w:r>
      <w:r w:rsidR="001C54EE">
        <w:t xml:space="preserve">is outlined </w:t>
      </w:r>
      <w:r w:rsidR="00F75840">
        <w:t xml:space="preserve">clearly </w:t>
      </w:r>
      <w:r w:rsidR="001C54EE">
        <w:t>for the audience</w:t>
      </w:r>
      <w:r>
        <w:t xml:space="preserve">.  </w:t>
      </w:r>
      <w:proofErr w:type="spellStart"/>
      <w:r>
        <w:t>Qona</w:t>
      </w:r>
      <w:proofErr w:type="spellEnd"/>
      <w:r>
        <w:t xml:space="preserve"> illustrates this using a</w:t>
      </w:r>
      <w:r w:rsidR="00A00B0A">
        <w:t xml:space="preserve"> film</w:t>
      </w:r>
      <w:r>
        <w:t xml:space="preserve"> depicting two cyclists embarking on a journey.  She emphasizes</w:t>
      </w:r>
      <w:r w:rsidR="00A00B0A">
        <w:t xml:space="preserve"> the wonderful creative outcomes tha</w:t>
      </w:r>
      <w:r>
        <w:t>t can occur, simply because two</w:t>
      </w:r>
      <w:r w:rsidR="00A00B0A">
        <w:t xml:space="preserve"> brains process information differently.  </w:t>
      </w:r>
      <w:r>
        <w:t>A cyclist with dyslexia may not</w:t>
      </w:r>
      <w:r w:rsidR="00A00B0A">
        <w:t xml:space="preserve"> take the most direct o</w:t>
      </w:r>
      <w:r>
        <w:t>r obvious route and can take longer to find the final destination, but their journey is enriched with a plethora of visual memories or experiences that the rest of us may quite simply miss.</w:t>
      </w:r>
    </w:p>
    <w:p w:rsidR="00657B34" w:rsidRDefault="00A2008F">
      <w:proofErr w:type="spellStart"/>
      <w:r>
        <w:t>Q</w:t>
      </w:r>
      <w:r w:rsidR="00657B34">
        <w:t>ona</w:t>
      </w:r>
      <w:proofErr w:type="spellEnd"/>
      <w:r w:rsidR="00657B34">
        <w:t xml:space="preserve"> inspires us by showcasing the creative work of some of RCA’s</w:t>
      </w:r>
      <w:r w:rsidR="00F75840">
        <w:t xml:space="preserve"> alumni who</w:t>
      </w:r>
      <w:r w:rsidR="00657B34">
        <w:t xml:space="preserve"> have s</w:t>
      </w:r>
      <w:r w:rsidR="00F75840">
        <w:t>uccessful artistic careers and</w:t>
      </w:r>
      <w:r w:rsidR="00657B34">
        <w:t xml:space="preserve"> happen to have dyslexia and / or dyspraxia.</w:t>
      </w:r>
      <w:r w:rsidR="001C54EE">
        <w:t xml:space="preserve">  I encourage you to take a look at the film describing the fashi</w:t>
      </w:r>
      <w:r w:rsidR="002E3670">
        <w:t xml:space="preserve">on designer </w:t>
      </w:r>
      <w:r w:rsidR="001C54EE">
        <w:t>Julian Roberts’ subtraction</w:t>
      </w:r>
      <w:r>
        <w:t xml:space="preserve"> pattern</w:t>
      </w:r>
      <w:r w:rsidR="001C54EE">
        <w:t xml:space="preserve"> cutting technique; a process he has created to overcome his directionality confusion.  Also Bethan Mitchell’s witty and functional design work – a whale coat-hanger, quite extraordinary.</w:t>
      </w:r>
    </w:p>
    <w:p w:rsidR="00F75840" w:rsidRDefault="00F75840">
      <w:r>
        <w:t xml:space="preserve">There follows a video with lots of suggestions for low or no cost artistic activities that are family friendly and engaging, paper explosions and sculpting with salt dough will soon be featuring in </w:t>
      </w:r>
      <w:r w:rsidR="0086798A">
        <w:t>this lockdown home</w:t>
      </w:r>
      <w:r>
        <w:t>!</w:t>
      </w:r>
    </w:p>
    <w:p w:rsidR="001C54EE" w:rsidRDefault="00153E7F">
      <w:proofErr w:type="spellStart"/>
      <w:r>
        <w:t>Qona</w:t>
      </w:r>
      <w:proofErr w:type="spellEnd"/>
      <w:r>
        <w:t xml:space="preserve"> offers</w:t>
      </w:r>
      <w:r w:rsidR="001C54EE">
        <w:t xml:space="preserve"> great suggestions for further reading on the subject</w:t>
      </w:r>
      <w:r>
        <w:t xml:space="preserve"> and the webinar features a Question and Answer session that parents of dyslexic children may find helpful.</w:t>
      </w:r>
    </w:p>
    <w:p w:rsidR="009E658A" w:rsidRDefault="009E658A">
      <w:r>
        <w:t xml:space="preserve">This is a great webinar for parents and primary and secondary teachers alike.   Highly informative, it offers some insight into the brains of dyslexic and some </w:t>
      </w:r>
      <w:proofErr w:type="spellStart"/>
      <w:r>
        <w:t>dyspraxic</w:t>
      </w:r>
      <w:proofErr w:type="spellEnd"/>
      <w:r>
        <w:t xml:space="preserve"> learners and their creative thinking potential.  </w:t>
      </w:r>
      <w:r w:rsidR="00A2008F">
        <w:t>The work show-cased might</w:t>
      </w:r>
      <w:r>
        <w:t xml:space="preserve"> also serve as a starting point for discussions about careers in the creative industry and help inspire a new generation of neuro-di</w:t>
      </w:r>
      <w:r w:rsidR="005608D7">
        <w:t>verse learners as they em</w:t>
      </w:r>
      <w:r w:rsidR="00A2008F">
        <w:t>erge into our altering world with its</w:t>
      </w:r>
      <w:r w:rsidR="005608D7">
        <w:t xml:space="preserve"> post-</w:t>
      </w:r>
      <w:proofErr w:type="spellStart"/>
      <w:r w:rsidR="005608D7">
        <w:t>Covid</w:t>
      </w:r>
      <w:proofErr w:type="spellEnd"/>
      <w:r w:rsidR="005608D7">
        <w:t xml:space="preserve"> opportunities.</w:t>
      </w:r>
    </w:p>
    <w:p w:rsidR="00F01CA8" w:rsidRPr="00A2008F" w:rsidRDefault="00F01CA8">
      <w:pPr>
        <w:rPr>
          <w:b/>
        </w:rPr>
      </w:pPr>
      <w:proofErr w:type="spellStart"/>
      <w:r w:rsidRPr="00A2008F">
        <w:rPr>
          <w:b/>
        </w:rPr>
        <w:t>Qona’s</w:t>
      </w:r>
      <w:proofErr w:type="spellEnd"/>
      <w:r w:rsidRPr="00A2008F">
        <w:rPr>
          <w:b/>
        </w:rPr>
        <w:t xml:space="preserve"> recommended books:</w:t>
      </w:r>
    </w:p>
    <w:p w:rsidR="005608D7" w:rsidRDefault="005608D7"/>
    <w:p w:rsidR="00F01CA8" w:rsidRPr="000D66AC" w:rsidRDefault="005608D7">
      <w:r w:rsidRPr="000D66AC">
        <w:rPr>
          <w:i/>
          <w:iCs/>
        </w:rPr>
        <w:t>The Dyslexic Advantage: Unlocking the Hidden Potential o</w:t>
      </w:r>
      <w:r w:rsidR="000D66AC">
        <w:rPr>
          <w:i/>
          <w:iCs/>
        </w:rPr>
        <w:t xml:space="preserve">f the Dyslexic Brain, </w:t>
      </w:r>
      <w:r w:rsidRPr="000D66AC">
        <w:rPr>
          <w:iCs/>
        </w:rPr>
        <w:t xml:space="preserve">by Brock L. and </w:t>
      </w:r>
      <w:proofErr w:type="spellStart"/>
      <w:r w:rsidRPr="000D66AC">
        <w:rPr>
          <w:iCs/>
        </w:rPr>
        <w:t>Fernette</w:t>
      </w:r>
      <w:proofErr w:type="spellEnd"/>
      <w:r w:rsidRPr="000D66AC">
        <w:rPr>
          <w:iCs/>
        </w:rPr>
        <w:t xml:space="preserve"> F. </w:t>
      </w:r>
      <w:proofErr w:type="spellStart"/>
      <w:r w:rsidRPr="000D66AC">
        <w:rPr>
          <w:iCs/>
        </w:rPr>
        <w:t>Eide</w:t>
      </w:r>
      <w:proofErr w:type="spellEnd"/>
      <w:r w:rsidRPr="000D66AC">
        <w:rPr>
          <w:iCs/>
        </w:rPr>
        <w:t>. London: Hay House, 2011</w:t>
      </w:r>
      <w:r w:rsidR="000D66AC">
        <w:rPr>
          <w:iCs/>
        </w:rPr>
        <w:t xml:space="preserve"> (an audio edition is available)</w:t>
      </w:r>
    </w:p>
    <w:p w:rsidR="00F01CA8" w:rsidRDefault="00F01CA8">
      <w:r w:rsidRPr="000D66AC">
        <w:rPr>
          <w:i/>
        </w:rPr>
        <w:t>Positive Dyslexia</w:t>
      </w:r>
      <w:r w:rsidR="00BA556D">
        <w:t xml:space="preserve">, by Roderick Nicolson.  </w:t>
      </w:r>
      <w:r w:rsidR="000D66AC">
        <w:t>Sheffield: Rodin Books, 2015</w:t>
      </w:r>
    </w:p>
    <w:p w:rsidR="00F01CA8" w:rsidRDefault="00F01CA8">
      <w:r w:rsidRPr="000D66AC">
        <w:rPr>
          <w:i/>
        </w:rPr>
        <w:t>Dyslexia is my Superpower</w:t>
      </w:r>
      <w:r w:rsidR="000D66AC" w:rsidRPr="000D66AC">
        <w:rPr>
          <w:i/>
        </w:rPr>
        <w:t xml:space="preserve"> (Most of the Time)</w:t>
      </w:r>
      <w:r w:rsidRPr="000D66AC">
        <w:rPr>
          <w:i/>
        </w:rPr>
        <w:t>,</w:t>
      </w:r>
      <w:r>
        <w:t xml:space="preserve"> by </w:t>
      </w:r>
      <w:r w:rsidR="000D66AC">
        <w:t xml:space="preserve">Margaret </w:t>
      </w:r>
      <w:proofErr w:type="spellStart"/>
      <w:r>
        <w:t>Rooke</w:t>
      </w:r>
      <w:proofErr w:type="spellEnd"/>
      <w:r w:rsidR="00BA556D">
        <w:t>.  Jessica Kingsley Publishers, 2017</w:t>
      </w:r>
    </w:p>
    <w:p w:rsidR="00F01CA8" w:rsidRDefault="00BA556D">
      <w:r w:rsidRPr="00BA556D">
        <w:rPr>
          <w:i/>
        </w:rPr>
        <w:t xml:space="preserve">The Illustrated Guide to Dyslexia and Its Amazing </w:t>
      </w:r>
      <w:r w:rsidR="00F01CA8">
        <w:t xml:space="preserve">by Kate Power and Kathy </w:t>
      </w:r>
      <w:proofErr w:type="spellStart"/>
      <w:r w:rsidR="00F01CA8">
        <w:t>Iwanczak</w:t>
      </w:r>
      <w:proofErr w:type="spellEnd"/>
      <w:r w:rsidR="00F01CA8">
        <w:t xml:space="preserve"> Forsyth</w:t>
      </w:r>
      <w:r>
        <w:t xml:space="preserve">.  </w:t>
      </w:r>
      <w:r>
        <w:t xml:space="preserve">Jessica </w:t>
      </w:r>
      <w:r>
        <w:t>King</w:t>
      </w:r>
      <w:r>
        <w:t>sley Publishers</w:t>
      </w:r>
      <w:r>
        <w:t>, 2017</w:t>
      </w:r>
    </w:p>
    <w:p w:rsidR="00F01CA8" w:rsidRPr="00BA556D" w:rsidRDefault="00F01CA8">
      <w:pPr>
        <w:rPr>
          <w:b/>
        </w:rPr>
      </w:pPr>
      <w:r w:rsidRPr="00BA556D">
        <w:rPr>
          <w:b/>
        </w:rPr>
        <w:t>Recommended websites:</w:t>
      </w:r>
    </w:p>
    <w:p w:rsidR="005608D7" w:rsidRDefault="005608D7" w:rsidP="005608D7">
      <w:r>
        <w:t xml:space="preserve">The British Dyslexia Association’s website is full of helpful information and resources.  You can also access this and other high quality webinars free of charge via their website.  Support and encouragement is at hand.  The BDA is a charity and is working hard to reach out during the Covid-19 crisis. </w:t>
      </w:r>
    </w:p>
    <w:p w:rsidR="00BA556D" w:rsidRDefault="00BA556D" w:rsidP="005608D7">
      <w:hyperlink r:id="rId5" w:history="1">
        <w:r>
          <w:rPr>
            <w:rStyle w:val="Hyperlink"/>
          </w:rPr>
          <w:t>https://www.bdadyslexia.org.uk/</w:t>
        </w:r>
      </w:hyperlink>
    </w:p>
    <w:p w:rsidR="00BA556D" w:rsidRDefault="00BA556D" w:rsidP="005608D7">
      <w:hyperlink r:id="rId6" w:history="1">
        <w:r>
          <w:rPr>
            <w:rStyle w:val="Hyperlink"/>
          </w:rPr>
          <w:t>https://www.creativementors.org/news-creativity-at-home/</w:t>
        </w:r>
      </w:hyperlink>
    </w:p>
    <w:p w:rsidR="00BA556D" w:rsidRDefault="00BA556D" w:rsidP="005608D7">
      <w:hyperlink r:id="rId7" w:history="1">
        <w:r>
          <w:rPr>
            <w:rStyle w:val="Hyperlink"/>
          </w:rPr>
          <w:t>https://www.instagram.com/isolationartschool/</w:t>
        </w:r>
      </w:hyperlink>
    </w:p>
    <w:p w:rsidR="001C641B" w:rsidRDefault="00DC6495" w:rsidP="005608D7">
      <w:r w:rsidRPr="00DC6495">
        <w:rPr>
          <w:b/>
        </w:rPr>
        <w:t xml:space="preserve">Links to </w:t>
      </w:r>
      <w:r>
        <w:rPr>
          <w:b/>
        </w:rPr>
        <w:t>some of the artists featured</w:t>
      </w:r>
      <w:r w:rsidR="001C641B">
        <w:t>:</w:t>
      </w:r>
    </w:p>
    <w:p w:rsidR="001C641B" w:rsidRDefault="001C641B" w:rsidP="005608D7">
      <w:hyperlink r:id="rId8" w:history="1">
        <w:r>
          <w:rPr>
            <w:rStyle w:val="Hyperlink"/>
          </w:rPr>
          <w:t>https://katemccgwire.com/</w:t>
        </w:r>
      </w:hyperlink>
      <w:r w:rsidR="00DC6495">
        <w:t xml:space="preserve">  (Sculptor)</w:t>
      </w:r>
    </w:p>
    <w:p w:rsidR="001C641B" w:rsidRPr="00DC6495" w:rsidRDefault="00DC6495" w:rsidP="005608D7">
      <w:pPr>
        <w:rPr>
          <w:rStyle w:val="Hyperlink"/>
          <w:color w:val="000000" w:themeColor="text1"/>
          <w:u w:val="none"/>
        </w:rPr>
      </w:pPr>
      <w:hyperlink r:id="rId9" w:history="1">
        <w:r w:rsidRPr="00733F4F">
          <w:rPr>
            <w:rStyle w:val="Hyperlink"/>
          </w:rPr>
          <w:t>https://bethanmitchell.com/</w:t>
        </w:r>
      </w:hyperlink>
      <w:r w:rsidRPr="00DC6495">
        <w:rPr>
          <w:rStyle w:val="Hyperlink"/>
          <w:u w:val="none"/>
        </w:rPr>
        <w:t xml:space="preserve">  </w:t>
      </w:r>
      <w:r w:rsidRPr="00DC6495">
        <w:rPr>
          <w:rStyle w:val="Hyperlink"/>
          <w:color w:val="000000" w:themeColor="text1"/>
          <w:u w:val="none"/>
        </w:rPr>
        <w:t>(Designer)</w:t>
      </w:r>
    </w:p>
    <w:p w:rsidR="00DC6495" w:rsidRDefault="00DC6495" w:rsidP="005608D7">
      <w:pPr>
        <w:rPr>
          <w:rStyle w:val="Hyperlink"/>
        </w:rPr>
      </w:pPr>
      <w:hyperlink r:id="rId10" w:history="1">
        <w:r>
          <w:rPr>
            <w:rStyle w:val="Hyperlink"/>
          </w:rPr>
          <w:t>https://www.rca.ac.uk/more/staff/julian-roberts/</w:t>
        </w:r>
      </w:hyperlink>
      <w:r>
        <w:t xml:space="preserve">  (Fashion designer and pattern cutting)</w:t>
      </w:r>
    </w:p>
    <w:p w:rsidR="00DC6495" w:rsidRDefault="00DC6495" w:rsidP="005608D7">
      <w:hyperlink r:id="rId11" w:history="1">
        <w:r>
          <w:rPr>
            <w:rStyle w:val="Hyperlink"/>
          </w:rPr>
          <w:t>https://henryfranks.net/</w:t>
        </w:r>
      </w:hyperlink>
      <w:r>
        <w:t xml:space="preserve">  (Product designer)</w:t>
      </w:r>
    </w:p>
    <w:p w:rsidR="00DC6495" w:rsidRPr="00DC6495" w:rsidRDefault="00DC6495" w:rsidP="005608D7">
      <w:pPr>
        <w:rPr>
          <w:rStyle w:val="Hyperlink"/>
        </w:rPr>
      </w:pPr>
      <w:hyperlink r:id="rId12" w:history="1">
        <w:r>
          <w:rPr>
            <w:rStyle w:val="Hyperlink"/>
          </w:rPr>
          <w:t>https://www.rca.ac.uk/students/mirry-stolzenberg/</w:t>
        </w:r>
      </w:hyperlink>
      <w:r>
        <w:t xml:space="preserve">  (Illustrator)</w:t>
      </w:r>
    </w:p>
    <w:p w:rsidR="00153E7F" w:rsidRPr="00BA556D" w:rsidRDefault="005608D7">
      <w:pPr>
        <w:rPr>
          <w:b/>
        </w:rPr>
      </w:pPr>
      <w:r w:rsidRPr="00BA556D">
        <w:rPr>
          <w:b/>
        </w:rPr>
        <w:t>About the author:</w:t>
      </w:r>
    </w:p>
    <w:p w:rsidR="00BA7D3B" w:rsidRPr="000F181F" w:rsidRDefault="00BA7D3B" w:rsidP="00BA7D3B">
      <w:pPr>
        <w:pStyle w:val="Default"/>
        <w:rPr>
          <w:rFonts w:asciiTheme="minorHAnsi" w:hAnsiTheme="minorHAnsi" w:cstheme="minorBidi"/>
          <w:color w:val="auto"/>
          <w:sz w:val="22"/>
          <w:szCs w:val="22"/>
        </w:rPr>
      </w:pPr>
      <w:r w:rsidRPr="002E3670">
        <w:rPr>
          <w:rFonts w:asciiTheme="minorHAnsi" w:hAnsiTheme="minorHAnsi" w:cstheme="minorBidi"/>
          <w:b/>
          <w:color w:val="auto"/>
          <w:sz w:val="22"/>
          <w:szCs w:val="22"/>
        </w:rPr>
        <w:t xml:space="preserve">Gail </w:t>
      </w:r>
      <w:r w:rsidRPr="002E3670">
        <w:rPr>
          <w:rFonts w:asciiTheme="minorHAnsi" w:hAnsiTheme="minorHAnsi" w:cstheme="minorBidi"/>
          <w:b/>
          <w:color w:val="auto"/>
          <w:sz w:val="22"/>
          <w:szCs w:val="22"/>
        </w:rPr>
        <w:t>Van Schalkwyk</w:t>
      </w:r>
      <w:r w:rsidR="000F181F" w:rsidRPr="000F181F">
        <w:rPr>
          <w:rFonts w:asciiTheme="minorHAnsi" w:hAnsiTheme="minorHAnsi" w:cstheme="minorBidi"/>
          <w:color w:val="auto"/>
          <w:sz w:val="22"/>
          <w:szCs w:val="22"/>
        </w:rPr>
        <w:t xml:space="preserve"> is a</w:t>
      </w:r>
      <w:r w:rsidRPr="000F181F">
        <w:rPr>
          <w:rFonts w:asciiTheme="minorHAnsi" w:hAnsiTheme="minorHAnsi" w:cstheme="minorBidi"/>
          <w:color w:val="auto"/>
          <w:sz w:val="22"/>
          <w:szCs w:val="22"/>
        </w:rPr>
        <w:t xml:space="preserve"> </w:t>
      </w:r>
      <w:r w:rsidR="002E3670">
        <w:rPr>
          <w:rFonts w:asciiTheme="minorHAnsi" w:hAnsiTheme="minorHAnsi" w:cstheme="minorBidi"/>
          <w:color w:val="auto"/>
          <w:sz w:val="22"/>
          <w:szCs w:val="22"/>
        </w:rPr>
        <w:t xml:space="preserve">freelance </w:t>
      </w:r>
      <w:r w:rsidRPr="000F181F">
        <w:rPr>
          <w:rFonts w:asciiTheme="minorHAnsi" w:hAnsiTheme="minorHAnsi" w:cstheme="minorBidi"/>
          <w:color w:val="auto"/>
          <w:sz w:val="22"/>
          <w:szCs w:val="22"/>
        </w:rPr>
        <w:t xml:space="preserve">specialist SEN </w:t>
      </w:r>
      <w:r w:rsidR="000F181F" w:rsidRPr="000F181F">
        <w:rPr>
          <w:rFonts w:asciiTheme="minorHAnsi" w:hAnsiTheme="minorHAnsi" w:cstheme="minorBidi"/>
          <w:color w:val="auto"/>
          <w:sz w:val="22"/>
          <w:szCs w:val="22"/>
        </w:rPr>
        <w:t xml:space="preserve">Maths </w:t>
      </w:r>
      <w:r w:rsidRPr="000F181F">
        <w:rPr>
          <w:rFonts w:asciiTheme="minorHAnsi" w:hAnsiTheme="minorHAnsi" w:cstheme="minorBidi"/>
          <w:color w:val="auto"/>
          <w:sz w:val="22"/>
          <w:szCs w:val="22"/>
        </w:rPr>
        <w:t xml:space="preserve">teacher </w:t>
      </w:r>
      <w:r w:rsidR="000F181F" w:rsidRPr="000F181F">
        <w:rPr>
          <w:rFonts w:asciiTheme="minorHAnsi" w:hAnsiTheme="minorHAnsi" w:cstheme="minorBidi"/>
          <w:color w:val="auto"/>
          <w:sz w:val="22"/>
          <w:szCs w:val="22"/>
        </w:rPr>
        <w:t xml:space="preserve">and </w:t>
      </w:r>
      <w:r w:rsidR="002E3670">
        <w:rPr>
          <w:rFonts w:asciiTheme="minorHAnsi" w:hAnsiTheme="minorHAnsi" w:cstheme="minorBidi"/>
          <w:color w:val="auto"/>
          <w:sz w:val="22"/>
          <w:szCs w:val="22"/>
        </w:rPr>
        <w:t xml:space="preserve">practising </w:t>
      </w:r>
      <w:r w:rsidR="000F181F" w:rsidRPr="000F181F">
        <w:rPr>
          <w:rFonts w:asciiTheme="minorHAnsi" w:hAnsiTheme="minorHAnsi" w:cstheme="minorBidi"/>
          <w:color w:val="auto"/>
          <w:sz w:val="22"/>
          <w:szCs w:val="22"/>
        </w:rPr>
        <w:t>artist</w:t>
      </w:r>
      <w:r w:rsidR="005608D7">
        <w:rPr>
          <w:rFonts w:asciiTheme="minorHAnsi" w:hAnsiTheme="minorHAnsi" w:cstheme="minorBidi"/>
          <w:color w:val="auto"/>
          <w:sz w:val="22"/>
          <w:szCs w:val="22"/>
        </w:rPr>
        <w:t>, based in Northumberland</w:t>
      </w:r>
      <w:r w:rsidR="000F181F" w:rsidRPr="000F181F">
        <w:rPr>
          <w:rFonts w:asciiTheme="minorHAnsi" w:hAnsiTheme="minorHAnsi" w:cstheme="minorBidi"/>
          <w:color w:val="auto"/>
          <w:sz w:val="22"/>
          <w:szCs w:val="22"/>
        </w:rPr>
        <w:t xml:space="preserve">.  </w:t>
      </w:r>
      <w:r w:rsidR="000F181F">
        <w:rPr>
          <w:rFonts w:asciiTheme="minorHAnsi" w:hAnsiTheme="minorHAnsi" w:cstheme="minorBidi"/>
          <w:color w:val="auto"/>
          <w:sz w:val="22"/>
          <w:szCs w:val="22"/>
        </w:rPr>
        <w:t>She graduated from Newcastle upon Tyne University with a degree</w:t>
      </w:r>
      <w:r w:rsidR="00690955">
        <w:rPr>
          <w:rFonts w:asciiTheme="minorHAnsi" w:hAnsiTheme="minorHAnsi" w:cstheme="minorBidi"/>
          <w:color w:val="auto"/>
          <w:sz w:val="22"/>
          <w:szCs w:val="22"/>
        </w:rPr>
        <w:t xml:space="preserve"> in Fine Art</w:t>
      </w:r>
      <w:r w:rsidR="000F181F">
        <w:rPr>
          <w:rFonts w:asciiTheme="minorHAnsi" w:hAnsiTheme="minorHAnsi" w:cstheme="minorBidi"/>
          <w:color w:val="auto"/>
          <w:sz w:val="22"/>
          <w:szCs w:val="22"/>
        </w:rPr>
        <w:t xml:space="preserve">.  An experienced primary school teacher, Gail </w:t>
      </w:r>
      <w:r w:rsidRPr="000F181F">
        <w:rPr>
          <w:rFonts w:asciiTheme="minorHAnsi" w:hAnsiTheme="minorHAnsi" w:cstheme="minorBidi"/>
          <w:color w:val="auto"/>
          <w:sz w:val="22"/>
          <w:szCs w:val="22"/>
        </w:rPr>
        <w:t xml:space="preserve">was a first school </w:t>
      </w:r>
      <w:proofErr w:type="spellStart"/>
      <w:r w:rsidRPr="000F181F">
        <w:rPr>
          <w:rFonts w:asciiTheme="minorHAnsi" w:hAnsiTheme="minorHAnsi" w:cstheme="minorBidi"/>
          <w:color w:val="auto"/>
          <w:sz w:val="22"/>
          <w:szCs w:val="22"/>
        </w:rPr>
        <w:t>headteacher</w:t>
      </w:r>
      <w:proofErr w:type="spellEnd"/>
      <w:r w:rsidRPr="000F181F">
        <w:rPr>
          <w:rFonts w:asciiTheme="minorHAnsi" w:hAnsiTheme="minorHAnsi" w:cstheme="minorBidi"/>
          <w:color w:val="auto"/>
          <w:sz w:val="22"/>
          <w:szCs w:val="22"/>
        </w:rPr>
        <w:t xml:space="preserve"> befo</w:t>
      </w:r>
      <w:r w:rsidR="000F181F" w:rsidRPr="000F181F">
        <w:rPr>
          <w:rFonts w:asciiTheme="minorHAnsi" w:hAnsiTheme="minorHAnsi" w:cstheme="minorBidi"/>
          <w:color w:val="auto"/>
          <w:sz w:val="22"/>
          <w:szCs w:val="22"/>
        </w:rPr>
        <w:t xml:space="preserve">re becoming a federation SENCO </w:t>
      </w:r>
      <w:r w:rsidRPr="000F181F">
        <w:rPr>
          <w:rFonts w:asciiTheme="minorHAnsi" w:hAnsiTheme="minorHAnsi" w:cstheme="minorBidi"/>
          <w:color w:val="auto"/>
          <w:sz w:val="22"/>
          <w:szCs w:val="22"/>
        </w:rPr>
        <w:t xml:space="preserve">working with children (3-18years) and their families. </w:t>
      </w:r>
      <w:r w:rsidR="000F181F">
        <w:rPr>
          <w:rFonts w:asciiTheme="minorHAnsi" w:hAnsiTheme="minorHAnsi" w:cstheme="minorBidi"/>
          <w:color w:val="auto"/>
          <w:sz w:val="22"/>
          <w:szCs w:val="22"/>
        </w:rPr>
        <w:t xml:space="preserve">  </w:t>
      </w:r>
      <w:r w:rsidR="000F181F" w:rsidRPr="000F181F">
        <w:rPr>
          <w:rFonts w:asciiTheme="minorHAnsi" w:hAnsiTheme="minorHAnsi" w:cstheme="minorBidi"/>
          <w:color w:val="auto"/>
          <w:sz w:val="22"/>
          <w:szCs w:val="22"/>
        </w:rPr>
        <w:t>She</w:t>
      </w:r>
      <w:r w:rsidR="000F181F">
        <w:rPr>
          <w:rFonts w:asciiTheme="minorHAnsi" w:hAnsiTheme="minorHAnsi" w:cstheme="minorBidi"/>
          <w:color w:val="auto"/>
          <w:sz w:val="22"/>
          <w:szCs w:val="22"/>
        </w:rPr>
        <w:t xml:space="preserve"> recently completed her PG Cert in Dyscalculia and Maths Learning Difficulties at Manchester Metropolitan University and </w:t>
      </w:r>
      <w:r w:rsidR="000F181F" w:rsidRPr="000F181F">
        <w:rPr>
          <w:rFonts w:asciiTheme="minorHAnsi" w:hAnsiTheme="minorHAnsi" w:cstheme="minorBidi"/>
          <w:color w:val="auto"/>
          <w:sz w:val="22"/>
          <w:szCs w:val="22"/>
        </w:rPr>
        <w:t>is an accredited B</w:t>
      </w:r>
      <w:r w:rsidR="00F01CA8">
        <w:rPr>
          <w:rFonts w:asciiTheme="minorHAnsi" w:hAnsiTheme="minorHAnsi" w:cstheme="minorBidi"/>
          <w:color w:val="auto"/>
          <w:sz w:val="22"/>
          <w:szCs w:val="22"/>
        </w:rPr>
        <w:t xml:space="preserve">ritish </w:t>
      </w:r>
      <w:r w:rsidR="00F01CA8" w:rsidRPr="000F181F">
        <w:rPr>
          <w:rFonts w:asciiTheme="minorHAnsi" w:hAnsiTheme="minorHAnsi" w:cstheme="minorBidi"/>
          <w:color w:val="auto"/>
          <w:sz w:val="22"/>
          <w:szCs w:val="22"/>
        </w:rPr>
        <w:t>D</w:t>
      </w:r>
      <w:r w:rsidR="00F01CA8">
        <w:rPr>
          <w:rFonts w:asciiTheme="minorHAnsi" w:hAnsiTheme="minorHAnsi" w:cstheme="minorBidi"/>
          <w:color w:val="auto"/>
          <w:sz w:val="22"/>
          <w:szCs w:val="22"/>
        </w:rPr>
        <w:t>yslexia Association</w:t>
      </w:r>
      <w:r w:rsidR="000F181F" w:rsidRPr="000F181F">
        <w:rPr>
          <w:rFonts w:asciiTheme="minorHAnsi" w:hAnsiTheme="minorHAnsi" w:cstheme="minorBidi"/>
          <w:color w:val="auto"/>
          <w:sz w:val="22"/>
          <w:szCs w:val="22"/>
        </w:rPr>
        <w:t xml:space="preserve"> dyscalculia teacher</w:t>
      </w:r>
      <w:r w:rsidR="00690955">
        <w:rPr>
          <w:rFonts w:asciiTheme="minorHAnsi" w:hAnsiTheme="minorHAnsi" w:cstheme="minorBidi"/>
          <w:color w:val="auto"/>
          <w:sz w:val="22"/>
          <w:szCs w:val="22"/>
        </w:rPr>
        <w:t>.</w:t>
      </w:r>
    </w:p>
    <w:p w:rsidR="00690955" w:rsidRDefault="00690955" w:rsidP="00BA7D3B">
      <w:pPr>
        <w:pStyle w:val="Default"/>
        <w:rPr>
          <w:rFonts w:asciiTheme="minorHAnsi" w:hAnsiTheme="minorHAnsi" w:cstheme="minorBidi"/>
          <w:color w:val="auto"/>
          <w:sz w:val="22"/>
          <w:szCs w:val="22"/>
        </w:rPr>
      </w:pPr>
    </w:p>
    <w:p w:rsidR="00BA7D3B" w:rsidRPr="00690955" w:rsidRDefault="00BA7D3B" w:rsidP="00BA7D3B">
      <w:pPr>
        <w:pStyle w:val="Default"/>
        <w:rPr>
          <w:rFonts w:asciiTheme="minorHAnsi" w:hAnsiTheme="minorHAnsi" w:cstheme="minorBidi"/>
          <w:i/>
          <w:color w:val="auto"/>
          <w:sz w:val="22"/>
          <w:szCs w:val="22"/>
        </w:rPr>
      </w:pPr>
      <w:r w:rsidRPr="00690955">
        <w:rPr>
          <w:rFonts w:asciiTheme="minorHAnsi" w:hAnsiTheme="minorHAnsi" w:cstheme="minorBidi"/>
          <w:i/>
          <w:color w:val="auto"/>
          <w:sz w:val="22"/>
          <w:szCs w:val="22"/>
        </w:rPr>
        <w:t xml:space="preserve">“I have a passion to see those with maths learning difficulties succeed and enjoy effective, creative and relevant maths education.” </w:t>
      </w:r>
    </w:p>
    <w:p w:rsidR="00BA7D3B" w:rsidRPr="000F181F" w:rsidRDefault="00BA7D3B" w:rsidP="00BA7D3B">
      <w:pPr>
        <w:pStyle w:val="Default"/>
        <w:rPr>
          <w:rFonts w:asciiTheme="minorHAnsi" w:hAnsiTheme="minorHAnsi" w:cstheme="minorBidi"/>
          <w:color w:val="auto"/>
          <w:sz w:val="22"/>
          <w:szCs w:val="22"/>
        </w:rPr>
      </w:pPr>
    </w:p>
    <w:p w:rsidR="000F181F" w:rsidRPr="000F181F" w:rsidRDefault="00BA7D3B" w:rsidP="00BA7D3B">
      <w:pPr>
        <w:pStyle w:val="Default"/>
        <w:rPr>
          <w:rFonts w:asciiTheme="minorHAnsi" w:hAnsiTheme="minorHAnsi" w:cstheme="minorBidi"/>
          <w:color w:val="auto"/>
          <w:sz w:val="22"/>
          <w:szCs w:val="22"/>
        </w:rPr>
      </w:pPr>
      <w:r w:rsidRPr="00A2008F">
        <w:rPr>
          <w:rFonts w:asciiTheme="minorHAnsi" w:hAnsiTheme="minorHAnsi" w:cstheme="minorBidi"/>
          <w:b/>
          <w:color w:val="auto"/>
          <w:sz w:val="22"/>
          <w:szCs w:val="22"/>
        </w:rPr>
        <w:t>SEND Maths Services by Gail</w:t>
      </w:r>
      <w:r w:rsidRPr="000F181F">
        <w:rPr>
          <w:rFonts w:asciiTheme="minorHAnsi" w:hAnsiTheme="minorHAnsi" w:cstheme="minorBidi"/>
          <w:color w:val="auto"/>
          <w:sz w:val="22"/>
          <w:szCs w:val="22"/>
        </w:rPr>
        <w:t xml:space="preserve"> aims to support children and young people who are struggling with Maths, as well as their parents / carers and the educational professionals who work with them. </w:t>
      </w:r>
      <w:r w:rsidR="000F181F" w:rsidRPr="000F181F">
        <w:rPr>
          <w:rFonts w:asciiTheme="minorHAnsi" w:hAnsiTheme="minorHAnsi" w:cstheme="minorBidi"/>
          <w:color w:val="auto"/>
          <w:sz w:val="22"/>
          <w:szCs w:val="22"/>
        </w:rPr>
        <w:t xml:space="preserve">  </w:t>
      </w:r>
    </w:p>
    <w:p w:rsidR="00BA7D3B" w:rsidRPr="000F181F" w:rsidRDefault="00690955" w:rsidP="00BA7D3B">
      <w:pPr>
        <w:pStyle w:val="Default"/>
        <w:rPr>
          <w:rFonts w:asciiTheme="minorHAnsi" w:hAnsiTheme="minorHAnsi" w:cstheme="minorBidi"/>
          <w:color w:val="auto"/>
          <w:sz w:val="22"/>
          <w:szCs w:val="22"/>
        </w:rPr>
      </w:pPr>
      <w:r>
        <w:rPr>
          <w:rFonts w:asciiTheme="minorHAnsi" w:hAnsiTheme="minorHAnsi" w:cstheme="minorBidi"/>
          <w:color w:val="auto"/>
          <w:sz w:val="22"/>
          <w:szCs w:val="22"/>
        </w:rPr>
        <w:t>Gail can be contacted via email:</w:t>
      </w:r>
      <w:r w:rsidR="000F181F" w:rsidRPr="000F181F">
        <w:rPr>
          <w:rFonts w:asciiTheme="minorHAnsi" w:hAnsiTheme="minorHAnsi" w:cstheme="minorBidi"/>
          <w:color w:val="auto"/>
          <w:sz w:val="22"/>
          <w:szCs w:val="22"/>
        </w:rPr>
        <w:t xml:space="preserve">  gail@vshub.net</w:t>
      </w:r>
    </w:p>
    <w:p w:rsidR="00690955" w:rsidRDefault="00690955" w:rsidP="00BA7D3B">
      <w:pPr>
        <w:pStyle w:val="Default"/>
        <w:rPr>
          <w:rFonts w:asciiTheme="minorHAnsi" w:hAnsiTheme="minorHAnsi" w:cstheme="minorBidi"/>
          <w:color w:val="auto"/>
          <w:sz w:val="22"/>
          <w:szCs w:val="22"/>
        </w:rPr>
      </w:pPr>
    </w:p>
    <w:p w:rsidR="00BA7D3B" w:rsidRPr="000F181F" w:rsidRDefault="005608D7" w:rsidP="00BA7D3B">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Did you know that </w:t>
      </w:r>
      <w:r w:rsidR="00BA7D3B" w:rsidRPr="000F181F">
        <w:rPr>
          <w:rFonts w:asciiTheme="minorHAnsi" w:hAnsiTheme="minorHAnsi" w:cstheme="minorBidi"/>
          <w:color w:val="auto"/>
          <w:sz w:val="22"/>
          <w:szCs w:val="22"/>
        </w:rPr>
        <w:t>Maths learning difficulties affect 6% of our children and young people</w:t>
      </w:r>
      <w:r>
        <w:rPr>
          <w:rFonts w:asciiTheme="minorHAnsi" w:hAnsiTheme="minorHAnsi" w:cstheme="minorBidi"/>
          <w:color w:val="auto"/>
          <w:sz w:val="22"/>
          <w:szCs w:val="22"/>
        </w:rPr>
        <w:t>?</w:t>
      </w:r>
    </w:p>
    <w:p w:rsidR="00BA7D3B" w:rsidRPr="000F181F" w:rsidRDefault="00BA7D3B" w:rsidP="00BA7D3B">
      <w:pPr>
        <w:pStyle w:val="Default"/>
        <w:rPr>
          <w:rFonts w:asciiTheme="minorHAnsi" w:hAnsiTheme="minorHAnsi" w:cstheme="minorBidi"/>
          <w:color w:val="auto"/>
          <w:sz w:val="22"/>
          <w:szCs w:val="22"/>
        </w:rPr>
      </w:pPr>
      <w:r w:rsidRPr="000F181F">
        <w:rPr>
          <w:rFonts w:asciiTheme="minorHAnsi" w:hAnsiTheme="minorHAnsi" w:cstheme="minorBidi"/>
          <w:color w:val="auto"/>
          <w:sz w:val="22"/>
          <w:szCs w:val="22"/>
        </w:rPr>
        <w:t xml:space="preserve"> </w:t>
      </w:r>
    </w:p>
    <w:p w:rsidR="00BA7D3B" w:rsidRDefault="00BA7D3B" w:rsidP="00BA7D3B">
      <w:pPr>
        <w:pStyle w:val="Default"/>
        <w:rPr>
          <w:sz w:val="18"/>
          <w:szCs w:val="18"/>
        </w:rPr>
      </w:pPr>
      <w:bookmarkStart w:id="0" w:name="_GoBack"/>
      <w:bookmarkEnd w:id="0"/>
    </w:p>
    <w:p w:rsidR="00BA7D3B" w:rsidRDefault="00BA7D3B" w:rsidP="00BA7D3B">
      <w:pPr>
        <w:pStyle w:val="Default"/>
        <w:rPr>
          <w:sz w:val="10"/>
          <w:szCs w:val="10"/>
        </w:rPr>
      </w:pPr>
    </w:p>
    <w:sectPr w:rsidR="00BA7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4"/>
    <w:rsid w:val="000D66AC"/>
    <w:rsid w:val="000F181F"/>
    <w:rsid w:val="00153E7F"/>
    <w:rsid w:val="001C54EE"/>
    <w:rsid w:val="001C641B"/>
    <w:rsid w:val="002E3670"/>
    <w:rsid w:val="004B04C3"/>
    <w:rsid w:val="005608D7"/>
    <w:rsid w:val="00657B34"/>
    <w:rsid w:val="00690955"/>
    <w:rsid w:val="0086798A"/>
    <w:rsid w:val="0098050E"/>
    <w:rsid w:val="009E658A"/>
    <w:rsid w:val="00A00B0A"/>
    <w:rsid w:val="00A2008F"/>
    <w:rsid w:val="00BA556D"/>
    <w:rsid w:val="00BA7D3B"/>
    <w:rsid w:val="00D77B00"/>
    <w:rsid w:val="00DA33EF"/>
    <w:rsid w:val="00DC6495"/>
    <w:rsid w:val="00F01CA8"/>
    <w:rsid w:val="00F7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0831-264F-4109-8FEF-7EB88AD5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6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7D3B"/>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2E36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E3670"/>
    <w:rPr>
      <w:color w:val="0000FF"/>
      <w:u w:val="single"/>
    </w:rPr>
  </w:style>
  <w:style w:type="character" w:styleId="Emphasis">
    <w:name w:val="Emphasis"/>
    <w:basedOn w:val="DefaultParagraphFont"/>
    <w:uiPriority w:val="20"/>
    <w:qFormat/>
    <w:rsid w:val="00560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emccgwir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isolationartschool/" TargetMode="External"/><Relationship Id="rId12" Type="http://schemas.openxmlformats.org/officeDocument/2006/relationships/hyperlink" Target="https://www.rca.ac.uk/students/mirry-stolzenbe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vementors.org/news-creativity-at-home/" TargetMode="External"/><Relationship Id="rId11" Type="http://schemas.openxmlformats.org/officeDocument/2006/relationships/hyperlink" Target="https://henryfranks.net/" TargetMode="External"/><Relationship Id="rId5" Type="http://schemas.openxmlformats.org/officeDocument/2006/relationships/hyperlink" Target="https://www.bdadyslexia.org.uk/" TargetMode="External"/><Relationship Id="rId10" Type="http://schemas.openxmlformats.org/officeDocument/2006/relationships/hyperlink" Target="https://www.rca.ac.uk/more/staff/julian-roberts/" TargetMode="External"/><Relationship Id="rId4" Type="http://schemas.openxmlformats.org/officeDocument/2006/relationships/hyperlink" Target="https://www.bdadyslexia.org.uk/events/free-webinar-for-parents-creating-without-language-why-the-arts-are-so-important-to-our-dyslexic-community" TargetMode="External"/><Relationship Id="rId9" Type="http://schemas.openxmlformats.org/officeDocument/2006/relationships/hyperlink" Target="https://bethanmitche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Van Schalkwyk</dc:creator>
  <cp:keywords/>
  <dc:description/>
  <cp:lastModifiedBy>Gail Van Schalkwyk</cp:lastModifiedBy>
  <cp:revision>3</cp:revision>
  <dcterms:created xsi:type="dcterms:W3CDTF">2020-05-01T05:34:00Z</dcterms:created>
  <dcterms:modified xsi:type="dcterms:W3CDTF">2020-05-02T09:45:00Z</dcterms:modified>
</cp:coreProperties>
</file>